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5D" w:rsidRPr="002D405D" w:rsidRDefault="002D405D" w:rsidP="002D405D">
      <w:pPr>
        <w:rPr>
          <w:lang w:val="en-US"/>
        </w:rPr>
      </w:pPr>
      <w:r w:rsidRPr="002D405D">
        <w:rPr>
          <w:lang w:val="en-US"/>
        </w:rPr>
        <w:t>Content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Editorial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Results of the Media Year 2014 as Challenges to the Media Theory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Elena </w:t>
      </w:r>
      <w:proofErr w:type="spellStart"/>
      <w:r w:rsidRPr="002D405D">
        <w:rPr>
          <w:sz w:val="18"/>
          <w:szCs w:val="18"/>
          <w:lang w:val="en-US"/>
        </w:rPr>
        <w:t>Vartanova</w:t>
      </w:r>
      <w:proofErr w:type="spellEnd"/>
    </w:p>
    <w:p w:rsidR="002D405D" w:rsidRDefault="002D405D" w:rsidP="002D405D">
      <w:pPr>
        <w:rPr>
          <w:sz w:val="18"/>
          <w:szCs w:val="18"/>
          <w:lang w:val="en-US"/>
        </w:rPr>
      </w:pPr>
    </w:p>
    <w:p w:rsidR="002D405D" w:rsidRPr="002D405D" w:rsidRDefault="002D405D" w:rsidP="002D405D">
      <w:pPr>
        <w:rPr>
          <w:caps/>
          <w:sz w:val="20"/>
          <w:szCs w:val="20"/>
          <w:lang w:val="en-US"/>
        </w:rPr>
      </w:pPr>
      <w:r w:rsidRPr="002D405D">
        <w:rPr>
          <w:caps/>
          <w:sz w:val="20"/>
          <w:szCs w:val="20"/>
          <w:lang w:val="en-US"/>
        </w:rPr>
        <w:t>Research Paradigms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Convergence and </w:t>
      </w:r>
      <w:proofErr w:type="spellStart"/>
      <w:r w:rsidRPr="002D405D">
        <w:rPr>
          <w:sz w:val="18"/>
          <w:szCs w:val="18"/>
          <w:lang w:val="en-US"/>
        </w:rPr>
        <w:t>Multimediality</w:t>
      </w:r>
      <w:proofErr w:type="spellEnd"/>
      <w:r w:rsidRPr="002D405D">
        <w:rPr>
          <w:sz w:val="18"/>
          <w:szCs w:val="18"/>
          <w:lang w:val="en-US"/>
        </w:rPr>
        <w:t>: Similarities and Differences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Diana Yu. </w:t>
      </w:r>
      <w:proofErr w:type="spellStart"/>
      <w:r w:rsidRPr="002D405D">
        <w:rPr>
          <w:sz w:val="18"/>
          <w:szCs w:val="18"/>
          <w:lang w:val="en-US"/>
        </w:rPr>
        <w:t>Kulchitskaya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Phenomenon of Infotainment in the Context of the Epoch of the “Post-Soviet Renaissance”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proofErr w:type="spellStart"/>
      <w:r w:rsidRPr="002D405D">
        <w:rPr>
          <w:sz w:val="18"/>
          <w:szCs w:val="18"/>
          <w:lang w:val="en-US"/>
        </w:rPr>
        <w:t>Guram</w:t>
      </w:r>
      <w:proofErr w:type="spellEnd"/>
      <w:r w:rsidRPr="002D405D">
        <w:rPr>
          <w:sz w:val="18"/>
          <w:szCs w:val="18"/>
          <w:lang w:val="en-US"/>
        </w:rPr>
        <w:t xml:space="preserve"> A. </w:t>
      </w:r>
      <w:proofErr w:type="spellStart"/>
      <w:r w:rsidRPr="002D405D">
        <w:rPr>
          <w:sz w:val="18"/>
          <w:szCs w:val="18"/>
          <w:lang w:val="en-US"/>
        </w:rPr>
        <w:t>Amkuab</w:t>
      </w:r>
      <w:proofErr w:type="spellEnd"/>
      <w:r w:rsidRPr="002D405D">
        <w:rPr>
          <w:sz w:val="18"/>
          <w:szCs w:val="18"/>
          <w:lang w:val="en-US"/>
        </w:rPr>
        <w:t xml:space="preserve"> (</w:t>
      </w:r>
      <w:proofErr w:type="spellStart"/>
      <w:r w:rsidRPr="002D405D">
        <w:rPr>
          <w:sz w:val="18"/>
          <w:szCs w:val="18"/>
          <w:lang w:val="en-US"/>
        </w:rPr>
        <w:t>Mikvabia</w:t>
      </w:r>
      <w:proofErr w:type="spellEnd"/>
      <w:r w:rsidRPr="002D405D">
        <w:rPr>
          <w:sz w:val="18"/>
          <w:szCs w:val="18"/>
          <w:lang w:val="en-US"/>
        </w:rPr>
        <w:t>)</w:t>
      </w:r>
    </w:p>
    <w:p w:rsidR="002D405D" w:rsidRDefault="002D405D" w:rsidP="002D405D">
      <w:pPr>
        <w:rPr>
          <w:sz w:val="18"/>
          <w:szCs w:val="18"/>
          <w:lang w:val="en-US"/>
        </w:rPr>
      </w:pPr>
    </w:p>
    <w:p w:rsidR="002D405D" w:rsidRPr="002D405D" w:rsidRDefault="002D405D" w:rsidP="002D405D">
      <w:pPr>
        <w:rPr>
          <w:caps/>
          <w:sz w:val="18"/>
          <w:szCs w:val="18"/>
          <w:lang w:val="en-US"/>
        </w:rPr>
      </w:pPr>
      <w:r w:rsidRPr="002D405D">
        <w:rPr>
          <w:caps/>
          <w:sz w:val="18"/>
          <w:szCs w:val="18"/>
          <w:lang w:val="en-US"/>
        </w:rPr>
        <w:t>Global Context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A Work of Photography as an Object of Copyright: Legal Practice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Ivan A. </w:t>
      </w:r>
      <w:proofErr w:type="spellStart"/>
      <w:r w:rsidRPr="002D405D">
        <w:rPr>
          <w:sz w:val="18"/>
          <w:szCs w:val="18"/>
          <w:lang w:val="en-US"/>
        </w:rPr>
        <w:t>Pankeev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Photography as an Instrument of Soviet Visual Propaganda during the Great Patriotic War 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(</w:t>
      </w:r>
      <w:proofErr w:type="gramStart"/>
      <w:r w:rsidRPr="002D405D">
        <w:rPr>
          <w:sz w:val="18"/>
          <w:szCs w:val="18"/>
          <w:lang w:val="en-US"/>
        </w:rPr>
        <w:t>a</w:t>
      </w:r>
      <w:proofErr w:type="gramEnd"/>
      <w:r w:rsidRPr="002D405D">
        <w:rPr>
          <w:sz w:val="18"/>
          <w:szCs w:val="18"/>
          <w:lang w:val="en-US"/>
        </w:rPr>
        <w:t xml:space="preserve"> study of the Pravda newspaper)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Oleg A. </w:t>
      </w:r>
      <w:proofErr w:type="spellStart"/>
      <w:r w:rsidRPr="002D405D">
        <w:rPr>
          <w:sz w:val="18"/>
          <w:szCs w:val="18"/>
          <w:lang w:val="en-US"/>
        </w:rPr>
        <w:t>Bakulin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History of Post-Soviet Photojournalism: Problems of </w:t>
      </w:r>
      <w:proofErr w:type="spellStart"/>
      <w:r w:rsidRPr="002D405D">
        <w:rPr>
          <w:sz w:val="18"/>
          <w:szCs w:val="18"/>
          <w:lang w:val="en-US"/>
        </w:rPr>
        <w:t>Periodization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Maria A. </w:t>
      </w:r>
      <w:proofErr w:type="spellStart"/>
      <w:r w:rsidRPr="002D405D">
        <w:rPr>
          <w:sz w:val="18"/>
          <w:szCs w:val="18"/>
          <w:lang w:val="en-US"/>
        </w:rPr>
        <w:t>Krasheninnikova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Photography in the </w:t>
      </w:r>
      <w:proofErr w:type="spellStart"/>
      <w:r w:rsidRPr="002D405D">
        <w:rPr>
          <w:sz w:val="18"/>
          <w:szCs w:val="18"/>
          <w:lang w:val="en-US"/>
        </w:rPr>
        <w:t>RT-Programmy</w:t>
      </w:r>
      <w:proofErr w:type="spellEnd"/>
      <w:r w:rsidRPr="002D405D">
        <w:rPr>
          <w:sz w:val="18"/>
          <w:szCs w:val="18"/>
          <w:lang w:val="en-US"/>
        </w:rPr>
        <w:t xml:space="preserve"> Magazine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proofErr w:type="spellStart"/>
      <w:r w:rsidRPr="002D405D">
        <w:rPr>
          <w:sz w:val="18"/>
          <w:szCs w:val="18"/>
          <w:lang w:val="en-US"/>
        </w:rPr>
        <w:t>Liudmila</w:t>
      </w:r>
      <w:proofErr w:type="spellEnd"/>
      <w:r w:rsidRPr="002D405D">
        <w:rPr>
          <w:sz w:val="18"/>
          <w:szCs w:val="18"/>
          <w:lang w:val="en-US"/>
        </w:rPr>
        <w:t xml:space="preserve"> V. </w:t>
      </w:r>
      <w:proofErr w:type="spellStart"/>
      <w:r w:rsidRPr="002D405D">
        <w:rPr>
          <w:sz w:val="18"/>
          <w:szCs w:val="18"/>
          <w:lang w:val="en-US"/>
        </w:rPr>
        <w:t>Syomova</w:t>
      </w:r>
      <w:proofErr w:type="spellEnd"/>
    </w:p>
    <w:p w:rsidR="002D405D" w:rsidRDefault="002D405D" w:rsidP="002D405D">
      <w:pPr>
        <w:rPr>
          <w:sz w:val="18"/>
          <w:szCs w:val="18"/>
          <w:lang w:val="en-US"/>
        </w:rPr>
      </w:pPr>
    </w:p>
    <w:p w:rsidR="002D405D" w:rsidRPr="002D405D" w:rsidRDefault="002D405D" w:rsidP="002D405D">
      <w:pPr>
        <w:rPr>
          <w:caps/>
          <w:sz w:val="18"/>
          <w:szCs w:val="18"/>
          <w:lang w:val="en-US"/>
        </w:rPr>
      </w:pPr>
      <w:r w:rsidRPr="002D405D">
        <w:rPr>
          <w:caps/>
          <w:sz w:val="18"/>
          <w:szCs w:val="18"/>
          <w:lang w:val="en-US"/>
        </w:rPr>
        <w:t>Agenda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Children and Adolescents in the Editorial Staff</w:t>
      </w:r>
      <w:r>
        <w:rPr>
          <w:sz w:val="18"/>
          <w:szCs w:val="18"/>
          <w:lang w:val="en-US"/>
        </w:rPr>
        <w:t>s</w:t>
      </w:r>
      <w:r w:rsidRPr="002D405D">
        <w:rPr>
          <w:sz w:val="18"/>
          <w:szCs w:val="18"/>
          <w:lang w:val="en-US"/>
        </w:rPr>
        <w:t xml:space="preserve"> of Juvenile Media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Diana I. </w:t>
      </w:r>
      <w:proofErr w:type="spellStart"/>
      <w:r w:rsidRPr="002D405D">
        <w:rPr>
          <w:sz w:val="18"/>
          <w:szCs w:val="18"/>
          <w:lang w:val="en-US"/>
        </w:rPr>
        <w:t>Kosolapova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Towards the Coverage of Political Events in Russian School Publications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Anna A. </w:t>
      </w:r>
      <w:proofErr w:type="spellStart"/>
      <w:r w:rsidRPr="002D405D">
        <w:rPr>
          <w:sz w:val="18"/>
          <w:szCs w:val="18"/>
          <w:lang w:val="en-US"/>
        </w:rPr>
        <w:t>Danilina</w:t>
      </w:r>
      <w:proofErr w:type="spellEnd"/>
    </w:p>
    <w:p w:rsidR="002D405D" w:rsidRDefault="002D405D" w:rsidP="002D405D">
      <w:pPr>
        <w:rPr>
          <w:sz w:val="18"/>
          <w:szCs w:val="18"/>
          <w:lang w:val="en-US"/>
        </w:rPr>
      </w:pPr>
    </w:p>
    <w:p w:rsidR="002D405D" w:rsidRPr="002D405D" w:rsidRDefault="002D405D" w:rsidP="002D405D">
      <w:pPr>
        <w:rPr>
          <w:caps/>
          <w:sz w:val="18"/>
          <w:szCs w:val="18"/>
          <w:lang w:val="en-US"/>
        </w:rPr>
      </w:pPr>
      <w:r w:rsidRPr="002D405D">
        <w:rPr>
          <w:caps/>
          <w:sz w:val="18"/>
          <w:szCs w:val="18"/>
          <w:lang w:val="en-US"/>
        </w:rPr>
        <w:t>Mass Media in Russia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Social Issues in Russian Magazine Periodicals: towards the Conceptualization of Thematic Agendas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Tatyana I. </w:t>
      </w:r>
      <w:proofErr w:type="spellStart"/>
      <w:r w:rsidRPr="002D405D">
        <w:rPr>
          <w:sz w:val="18"/>
          <w:szCs w:val="18"/>
          <w:lang w:val="en-US"/>
        </w:rPr>
        <w:t>Frolova</w:t>
      </w:r>
      <w:proofErr w:type="spellEnd"/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Unification of Television Newscasts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proofErr w:type="spellStart"/>
      <w:r w:rsidRPr="002D405D">
        <w:rPr>
          <w:sz w:val="18"/>
          <w:szCs w:val="18"/>
          <w:lang w:val="en-US"/>
        </w:rPr>
        <w:t>Yulia</w:t>
      </w:r>
      <w:proofErr w:type="spellEnd"/>
      <w:r w:rsidRPr="002D405D">
        <w:rPr>
          <w:sz w:val="18"/>
          <w:szCs w:val="18"/>
          <w:lang w:val="en-US"/>
        </w:rPr>
        <w:t xml:space="preserve"> A. </w:t>
      </w:r>
      <w:proofErr w:type="spellStart"/>
      <w:r w:rsidRPr="002D405D">
        <w:rPr>
          <w:sz w:val="18"/>
          <w:szCs w:val="18"/>
          <w:lang w:val="en-US"/>
        </w:rPr>
        <w:t>Strokova</w:t>
      </w:r>
      <w:proofErr w:type="spellEnd"/>
    </w:p>
    <w:p w:rsidR="002D405D" w:rsidRDefault="002D405D" w:rsidP="002D405D">
      <w:pPr>
        <w:rPr>
          <w:sz w:val="18"/>
          <w:szCs w:val="18"/>
          <w:lang w:val="en-US"/>
        </w:rPr>
      </w:pPr>
    </w:p>
    <w:p w:rsidR="002D405D" w:rsidRPr="002D405D" w:rsidRDefault="002D405D" w:rsidP="002D405D">
      <w:pPr>
        <w:rPr>
          <w:caps/>
          <w:sz w:val="18"/>
          <w:szCs w:val="18"/>
          <w:lang w:val="en-US"/>
        </w:rPr>
      </w:pPr>
      <w:r w:rsidRPr="002D405D">
        <w:rPr>
          <w:caps/>
          <w:sz w:val="18"/>
          <w:szCs w:val="18"/>
          <w:lang w:val="en-US"/>
        </w:rPr>
        <w:t>Mass media abroad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 xml:space="preserve">Subjectivity and Objectivity of Materials in American Quality Publications </w:t>
      </w:r>
    </w:p>
    <w:p w:rsidR="002D405D" w:rsidRPr="002D405D" w:rsidRDefault="002D405D" w:rsidP="002D405D">
      <w:pPr>
        <w:rPr>
          <w:sz w:val="18"/>
          <w:szCs w:val="18"/>
          <w:lang w:val="en-US"/>
        </w:rPr>
      </w:pPr>
      <w:r w:rsidRPr="002D405D">
        <w:rPr>
          <w:sz w:val="18"/>
          <w:szCs w:val="18"/>
          <w:lang w:val="en-US"/>
        </w:rPr>
        <w:t>(</w:t>
      </w:r>
      <w:proofErr w:type="gramStart"/>
      <w:r w:rsidRPr="002D405D">
        <w:rPr>
          <w:sz w:val="18"/>
          <w:szCs w:val="18"/>
          <w:lang w:val="en-US"/>
        </w:rPr>
        <w:t>a</w:t>
      </w:r>
      <w:proofErr w:type="gramEnd"/>
      <w:r w:rsidRPr="002D405D">
        <w:rPr>
          <w:sz w:val="18"/>
          <w:szCs w:val="18"/>
          <w:lang w:val="en-US"/>
        </w:rPr>
        <w:t xml:space="preserve"> study of articles in The New York Times on the Egyptian Revolution of 2013)</w:t>
      </w:r>
    </w:p>
    <w:p w:rsidR="001B492C" w:rsidRPr="002D405D" w:rsidRDefault="002D405D" w:rsidP="002D405D">
      <w:pPr>
        <w:rPr>
          <w:sz w:val="18"/>
          <w:szCs w:val="18"/>
        </w:rPr>
      </w:pPr>
      <w:proofErr w:type="spellStart"/>
      <w:r w:rsidRPr="002D405D">
        <w:rPr>
          <w:sz w:val="18"/>
          <w:szCs w:val="18"/>
        </w:rPr>
        <w:t>Aminat</w:t>
      </w:r>
      <w:proofErr w:type="spellEnd"/>
      <w:r w:rsidRPr="002D405D">
        <w:rPr>
          <w:sz w:val="18"/>
          <w:szCs w:val="18"/>
        </w:rPr>
        <w:t xml:space="preserve"> D. </w:t>
      </w:r>
      <w:proofErr w:type="spellStart"/>
      <w:r w:rsidRPr="002D405D">
        <w:rPr>
          <w:sz w:val="18"/>
          <w:szCs w:val="18"/>
        </w:rPr>
        <w:t>Sheikhova</w:t>
      </w:r>
      <w:proofErr w:type="spellEnd"/>
    </w:p>
    <w:sectPr w:rsidR="001B492C" w:rsidRPr="002D405D" w:rsidSect="0003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D405D"/>
    <w:rsid w:val="00005251"/>
    <w:rsid w:val="0001235D"/>
    <w:rsid w:val="00030C33"/>
    <w:rsid w:val="00044CC0"/>
    <w:rsid w:val="00057C97"/>
    <w:rsid w:val="00082157"/>
    <w:rsid w:val="000A2549"/>
    <w:rsid w:val="000B0777"/>
    <w:rsid w:val="000D1893"/>
    <w:rsid w:val="000D47DE"/>
    <w:rsid w:val="000E6A02"/>
    <w:rsid w:val="000F315A"/>
    <w:rsid w:val="00104C7F"/>
    <w:rsid w:val="00113A46"/>
    <w:rsid w:val="00117649"/>
    <w:rsid w:val="0012408B"/>
    <w:rsid w:val="001378AA"/>
    <w:rsid w:val="00141235"/>
    <w:rsid w:val="00153099"/>
    <w:rsid w:val="0016039C"/>
    <w:rsid w:val="00197AE8"/>
    <w:rsid w:val="001A5372"/>
    <w:rsid w:val="001B4669"/>
    <w:rsid w:val="001B492C"/>
    <w:rsid w:val="001B4B70"/>
    <w:rsid w:val="001B6EA6"/>
    <w:rsid w:val="001C0E27"/>
    <w:rsid w:val="001D238C"/>
    <w:rsid w:val="001D31B8"/>
    <w:rsid w:val="001F3926"/>
    <w:rsid w:val="001F5AC9"/>
    <w:rsid w:val="0022596F"/>
    <w:rsid w:val="00231D1B"/>
    <w:rsid w:val="00235E68"/>
    <w:rsid w:val="00253565"/>
    <w:rsid w:val="00260AB8"/>
    <w:rsid w:val="00292049"/>
    <w:rsid w:val="00295552"/>
    <w:rsid w:val="002B13D4"/>
    <w:rsid w:val="002D401B"/>
    <w:rsid w:val="002D405D"/>
    <w:rsid w:val="002D70DC"/>
    <w:rsid w:val="002F2FC4"/>
    <w:rsid w:val="0031090A"/>
    <w:rsid w:val="003144A1"/>
    <w:rsid w:val="00340EF0"/>
    <w:rsid w:val="003446EB"/>
    <w:rsid w:val="00345A05"/>
    <w:rsid w:val="00351D84"/>
    <w:rsid w:val="00353CC3"/>
    <w:rsid w:val="00355A5B"/>
    <w:rsid w:val="003709FD"/>
    <w:rsid w:val="00371A74"/>
    <w:rsid w:val="00380168"/>
    <w:rsid w:val="003A6DA3"/>
    <w:rsid w:val="003D2730"/>
    <w:rsid w:val="003E10DD"/>
    <w:rsid w:val="003F0D49"/>
    <w:rsid w:val="00400B88"/>
    <w:rsid w:val="00401686"/>
    <w:rsid w:val="004103AD"/>
    <w:rsid w:val="00414C0E"/>
    <w:rsid w:val="00433473"/>
    <w:rsid w:val="00463A9A"/>
    <w:rsid w:val="00464481"/>
    <w:rsid w:val="0048124D"/>
    <w:rsid w:val="00482E82"/>
    <w:rsid w:val="004A22B0"/>
    <w:rsid w:val="004A5266"/>
    <w:rsid w:val="004B64D4"/>
    <w:rsid w:val="004E78AF"/>
    <w:rsid w:val="004F59E8"/>
    <w:rsid w:val="00500C57"/>
    <w:rsid w:val="00557452"/>
    <w:rsid w:val="00570F9A"/>
    <w:rsid w:val="005A7990"/>
    <w:rsid w:val="005B032F"/>
    <w:rsid w:val="005C1A8E"/>
    <w:rsid w:val="005C50DF"/>
    <w:rsid w:val="005F175D"/>
    <w:rsid w:val="005F34F7"/>
    <w:rsid w:val="00603A19"/>
    <w:rsid w:val="0061103A"/>
    <w:rsid w:val="00632649"/>
    <w:rsid w:val="00642EDD"/>
    <w:rsid w:val="00657493"/>
    <w:rsid w:val="006641D0"/>
    <w:rsid w:val="00675044"/>
    <w:rsid w:val="006938F5"/>
    <w:rsid w:val="006B076F"/>
    <w:rsid w:val="006C49E3"/>
    <w:rsid w:val="006C5D62"/>
    <w:rsid w:val="006C7CE3"/>
    <w:rsid w:val="006D3769"/>
    <w:rsid w:val="006F3A71"/>
    <w:rsid w:val="00703B91"/>
    <w:rsid w:val="00722CC5"/>
    <w:rsid w:val="007232AD"/>
    <w:rsid w:val="0073281A"/>
    <w:rsid w:val="0074606F"/>
    <w:rsid w:val="00753404"/>
    <w:rsid w:val="0077580E"/>
    <w:rsid w:val="007920EE"/>
    <w:rsid w:val="007A6453"/>
    <w:rsid w:val="007B739E"/>
    <w:rsid w:val="007C7402"/>
    <w:rsid w:val="007D58F9"/>
    <w:rsid w:val="007D63D8"/>
    <w:rsid w:val="00800E4B"/>
    <w:rsid w:val="0080621D"/>
    <w:rsid w:val="00826D98"/>
    <w:rsid w:val="0083793B"/>
    <w:rsid w:val="00863D81"/>
    <w:rsid w:val="0088083C"/>
    <w:rsid w:val="008838E5"/>
    <w:rsid w:val="00886F2D"/>
    <w:rsid w:val="008A1ADB"/>
    <w:rsid w:val="008B5231"/>
    <w:rsid w:val="008B53E2"/>
    <w:rsid w:val="008D3196"/>
    <w:rsid w:val="00907345"/>
    <w:rsid w:val="0091086F"/>
    <w:rsid w:val="0091229D"/>
    <w:rsid w:val="00912BF5"/>
    <w:rsid w:val="0092783E"/>
    <w:rsid w:val="00931865"/>
    <w:rsid w:val="00944CCC"/>
    <w:rsid w:val="0094646C"/>
    <w:rsid w:val="00962A17"/>
    <w:rsid w:val="0096557F"/>
    <w:rsid w:val="0098738B"/>
    <w:rsid w:val="009A0A34"/>
    <w:rsid w:val="009D6F9B"/>
    <w:rsid w:val="009E3A61"/>
    <w:rsid w:val="00A23F35"/>
    <w:rsid w:val="00A6661D"/>
    <w:rsid w:val="00A7377D"/>
    <w:rsid w:val="00A76A10"/>
    <w:rsid w:val="00A77B82"/>
    <w:rsid w:val="00A951CE"/>
    <w:rsid w:val="00AC1284"/>
    <w:rsid w:val="00AC54CF"/>
    <w:rsid w:val="00AD2B42"/>
    <w:rsid w:val="00AD4527"/>
    <w:rsid w:val="00AE21F1"/>
    <w:rsid w:val="00AF39BC"/>
    <w:rsid w:val="00AF3A4D"/>
    <w:rsid w:val="00AF4C58"/>
    <w:rsid w:val="00AF6EF4"/>
    <w:rsid w:val="00B0109C"/>
    <w:rsid w:val="00B105C9"/>
    <w:rsid w:val="00B1501C"/>
    <w:rsid w:val="00B167E2"/>
    <w:rsid w:val="00B21BC0"/>
    <w:rsid w:val="00B22DF4"/>
    <w:rsid w:val="00B4526D"/>
    <w:rsid w:val="00B60C91"/>
    <w:rsid w:val="00B76B9D"/>
    <w:rsid w:val="00B91E11"/>
    <w:rsid w:val="00BA6999"/>
    <w:rsid w:val="00BE1416"/>
    <w:rsid w:val="00BE1981"/>
    <w:rsid w:val="00C00FA6"/>
    <w:rsid w:val="00C1010C"/>
    <w:rsid w:val="00C248BA"/>
    <w:rsid w:val="00C2587F"/>
    <w:rsid w:val="00C41F5B"/>
    <w:rsid w:val="00C70555"/>
    <w:rsid w:val="00C71516"/>
    <w:rsid w:val="00C86DD1"/>
    <w:rsid w:val="00C934B7"/>
    <w:rsid w:val="00CB0B19"/>
    <w:rsid w:val="00CB5B08"/>
    <w:rsid w:val="00CC1117"/>
    <w:rsid w:val="00CE19B5"/>
    <w:rsid w:val="00D261A5"/>
    <w:rsid w:val="00D26C6F"/>
    <w:rsid w:val="00D34091"/>
    <w:rsid w:val="00D76FF2"/>
    <w:rsid w:val="00D87D30"/>
    <w:rsid w:val="00DB2614"/>
    <w:rsid w:val="00DB6297"/>
    <w:rsid w:val="00DC3775"/>
    <w:rsid w:val="00DD4072"/>
    <w:rsid w:val="00DF226E"/>
    <w:rsid w:val="00DF586B"/>
    <w:rsid w:val="00DF654F"/>
    <w:rsid w:val="00E0109F"/>
    <w:rsid w:val="00E04A1C"/>
    <w:rsid w:val="00E05A9F"/>
    <w:rsid w:val="00E10051"/>
    <w:rsid w:val="00E10DBC"/>
    <w:rsid w:val="00E11F2D"/>
    <w:rsid w:val="00E278F0"/>
    <w:rsid w:val="00E37CFB"/>
    <w:rsid w:val="00E53075"/>
    <w:rsid w:val="00E77C75"/>
    <w:rsid w:val="00E82612"/>
    <w:rsid w:val="00E83583"/>
    <w:rsid w:val="00E87BA6"/>
    <w:rsid w:val="00EA7332"/>
    <w:rsid w:val="00EA78D8"/>
    <w:rsid w:val="00ED5CFF"/>
    <w:rsid w:val="00EE735E"/>
    <w:rsid w:val="00EF653B"/>
    <w:rsid w:val="00F111DA"/>
    <w:rsid w:val="00F249C2"/>
    <w:rsid w:val="00F26264"/>
    <w:rsid w:val="00F26B7E"/>
    <w:rsid w:val="00F343CF"/>
    <w:rsid w:val="00F359C1"/>
    <w:rsid w:val="00F44D9D"/>
    <w:rsid w:val="00F75D0F"/>
    <w:rsid w:val="00F94D67"/>
    <w:rsid w:val="00FB21EE"/>
    <w:rsid w:val="00FE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F5B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2015-01-15T14:23:00Z</dcterms:created>
  <dcterms:modified xsi:type="dcterms:W3CDTF">2015-01-15T14:32:00Z</dcterms:modified>
</cp:coreProperties>
</file>